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BC296D" w:rsidRPr="008D3A60" w:rsidRDefault="00BC296D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bookmarkStart w:id="0" w:name="_GoBack"/>
      <w:bookmarkEnd w:id="0"/>
    </w:p>
    <w:tbl>
      <w:tblPr>
        <w:tblStyle w:val="Tabelacomgrade"/>
        <w:tblW w:w="11341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956"/>
        <w:gridCol w:w="3969"/>
        <w:gridCol w:w="1843"/>
        <w:gridCol w:w="1559"/>
        <w:gridCol w:w="1269"/>
        <w:gridCol w:w="149"/>
        <w:gridCol w:w="1552"/>
        <w:gridCol w:w="44"/>
      </w:tblGrid>
      <w:tr w:rsidR="00BC296D" w:rsidTr="00BC296D">
        <w:tc>
          <w:tcPr>
            <w:tcW w:w="956" w:type="dxa"/>
            <w:shd w:val="clear" w:color="auto" w:fill="A6A6A6" w:themeFill="background1" w:themeFillShade="A6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12C8C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12C8C">
              <w:rPr>
                <w:rFonts w:ascii="Century Gothic" w:hAnsi="Century Gothic"/>
                <w:b/>
                <w:sz w:val="20"/>
              </w:rPr>
              <w:t>DISCRIMINAÇÃO DOS SEVIÇOS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12C8C">
              <w:rPr>
                <w:rFonts w:ascii="Century Gothic" w:hAnsi="Century Gothic"/>
                <w:b/>
                <w:sz w:val="20"/>
              </w:rPr>
              <w:t>QUANT. DE AR CONDICIONADO</w:t>
            </w:r>
            <w:r>
              <w:rPr>
                <w:rFonts w:ascii="Century Gothic" w:hAnsi="Century Gothic"/>
                <w:b/>
                <w:sz w:val="20"/>
              </w:rPr>
              <w:t>/</w:t>
            </w:r>
            <w:proofErr w:type="gramStart"/>
            <w:r>
              <w:rPr>
                <w:rFonts w:ascii="Century Gothic" w:hAnsi="Century Gothic"/>
                <w:b/>
                <w:sz w:val="20"/>
              </w:rPr>
              <w:t>POTÊNCIA</w:t>
            </w:r>
            <w:proofErr w:type="gramEnd"/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QUANT. SERVIÇO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VALOR UNITÁRIO</w:t>
            </w:r>
          </w:p>
        </w:tc>
        <w:tc>
          <w:tcPr>
            <w:tcW w:w="1596" w:type="dxa"/>
            <w:gridSpan w:val="2"/>
            <w:shd w:val="clear" w:color="auto" w:fill="A6A6A6" w:themeFill="background1" w:themeFillShade="A6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VALOR TOTAL</w:t>
            </w:r>
          </w:p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(QUANTID. SERVIÇO x VALOR UNITÁRIO</w:t>
            </w:r>
            <w:proofErr w:type="gramStart"/>
            <w:r>
              <w:rPr>
                <w:rFonts w:ascii="Century Gothic" w:hAnsi="Century Gothic"/>
                <w:b/>
                <w:sz w:val="20"/>
              </w:rPr>
              <w:t>)</w:t>
            </w:r>
            <w:proofErr w:type="gramEnd"/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01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DOS </w:t>
            </w:r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112C8C">
              <w:rPr>
                <w:rFonts w:ascii="Century Gothic" w:hAnsi="Century Gothic"/>
                <w:sz w:val="20"/>
              </w:rPr>
              <w:t>DOS GABINETES DOS VEREADORES E PLENÁRIO</w:t>
            </w:r>
            <w:r>
              <w:rPr>
                <w:rFonts w:ascii="Century Gothic" w:hAnsi="Century Gothic"/>
                <w:sz w:val="20"/>
              </w:rPr>
              <w:t>,</w:t>
            </w:r>
            <w:r w:rsidRPr="00112C8C">
              <w:rPr>
                <w:rFonts w:ascii="Century Gothic" w:hAnsi="Century Gothic"/>
                <w:sz w:val="20"/>
              </w:rPr>
              <w:t xml:space="preserve"> INCLUINDO </w:t>
            </w:r>
            <w:r>
              <w:rPr>
                <w:rFonts w:ascii="Century Gothic" w:hAnsi="Century Gothic"/>
                <w:sz w:val="20"/>
              </w:rPr>
              <w:t xml:space="preserve">MÃO DE OBRA, </w:t>
            </w:r>
            <w:r w:rsidRPr="00112C8C">
              <w:rPr>
                <w:rFonts w:ascii="Century Gothic" w:hAnsi="Century Gothic"/>
                <w:sz w:val="20"/>
              </w:rPr>
              <w:t>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BC296D" w:rsidRPr="00FC5728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b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 COM MANUTENÇÃO PROGRAMADA.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  <w:r w:rsidRPr="00112C8C">
              <w:rPr>
                <w:rFonts w:ascii="Century Gothic" w:hAnsi="Century Gothic"/>
                <w:sz w:val="20"/>
              </w:rPr>
              <w:t xml:space="preserve"> UNID.</w:t>
            </w:r>
          </w:p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 xml:space="preserve">Split, 12.000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38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02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DOS </w:t>
            </w:r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>
              <w:rPr>
                <w:rFonts w:ascii="Century Gothic" w:hAnsi="Century Gothic"/>
                <w:sz w:val="20"/>
              </w:rPr>
              <w:t xml:space="preserve"> DO</w:t>
            </w:r>
            <w:r w:rsidRPr="00112C8C">
              <w:rPr>
                <w:rFonts w:ascii="Century Gothic" w:hAnsi="Century Gothic"/>
                <w:sz w:val="20"/>
              </w:rPr>
              <w:t xml:space="preserve"> PLENÁRIO</w:t>
            </w:r>
            <w:r>
              <w:rPr>
                <w:rFonts w:ascii="Century Gothic" w:hAnsi="Century Gothic"/>
                <w:sz w:val="20"/>
              </w:rPr>
              <w:t>,</w:t>
            </w:r>
            <w:r w:rsidRPr="00112C8C">
              <w:rPr>
                <w:rFonts w:ascii="Century Gothic" w:hAnsi="Century Gothic"/>
                <w:sz w:val="20"/>
              </w:rPr>
              <w:t xml:space="preserve"> INCLUINDO </w:t>
            </w:r>
            <w:r>
              <w:rPr>
                <w:rFonts w:ascii="Century Gothic" w:hAnsi="Century Gothic"/>
                <w:sz w:val="20"/>
              </w:rPr>
              <w:t xml:space="preserve">MÃO DE OBRA, </w:t>
            </w:r>
            <w:r w:rsidRPr="00112C8C">
              <w:rPr>
                <w:rFonts w:ascii="Century Gothic" w:hAnsi="Century Gothic"/>
                <w:sz w:val="20"/>
              </w:rPr>
              <w:t>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BC296D" w:rsidRPr="00FC5728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b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 COM MANUTENÇÃO PROGRAMADA.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02 UNID.</w:t>
            </w:r>
          </w:p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 xml:space="preserve">Split, 16.000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04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03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DOS </w:t>
            </w:r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 w:rsidRPr="00112C8C">
              <w:rPr>
                <w:rFonts w:ascii="Century Gothic" w:hAnsi="Century Gothic"/>
                <w:sz w:val="20"/>
              </w:rPr>
              <w:t xml:space="preserve"> DOS </w:t>
            </w:r>
            <w:r>
              <w:rPr>
                <w:rFonts w:ascii="Century Gothic" w:hAnsi="Century Gothic"/>
                <w:sz w:val="20"/>
              </w:rPr>
              <w:t>SETORES ADMINISTRATIVOS</w:t>
            </w:r>
            <w:r w:rsidRPr="00112C8C">
              <w:rPr>
                <w:rFonts w:ascii="Century Gothic" w:hAnsi="Century Gothic"/>
                <w:sz w:val="20"/>
              </w:rPr>
              <w:t xml:space="preserve"> INCLUINDO</w:t>
            </w:r>
            <w:r>
              <w:rPr>
                <w:rFonts w:ascii="Century Gothic" w:hAnsi="Century Gothic"/>
                <w:sz w:val="20"/>
              </w:rPr>
              <w:t xml:space="preserve"> MÃO DE OBRA,</w:t>
            </w:r>
            <w:r w:rsidRPr="00112C8C">
              <w:rPr>
                <w:rFonts w:ascii="Century Gothic" w:hAnsi="Century Gothic"/>
                <w:sz w:val="20"/>
              </w:rPr>
              <w:t xml:space="preserve"> 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BC296D" w:rsidRPr="00FC5728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b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HIGIENIZAÇÃO; MANUTENÇÃO PROGRAMADA.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03</w:t>
            </w:r>
            <w:r w:rsidRPr="00112C8C">
              <w:rPr>
                <w:rFonts w:ascii="Century Gothic" w:hAnsi="Century Gothic"/>
                <w:sz w:val="20"/>
              </w:rPr>
              <w:t xml:space="preserve"> UNID.</w:t>
            </w:r>
          </w:p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Split, 9</w:t>
            </w:r>
            <w:r w:rsidRPr="00112C8C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06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DOS </w:t>
            </w:r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 w:rsidRPr="00112C8C">
              <w:rPr>
                <w:rFonts w:ascii="Century Gothic" w:hAnsi="Century Gothic"/>
                <w:sz w:val="20"/>
              </w:rPr>
              <w:t xml:space="preserve"> DOS </w:t>
            </w:r>
            <w:r>
              <w:rPr>
                <w:rFonts w:ascii="Century Gothic" w:hAnsi="Century Gothic"/>
                <w:sz w:val="20"/>
              </w:rPr>
              <w:t>SETORES ADMINISTRATIVOS</w:t>
            </w:r>
            <w:r w:rsidRPr="00112C8C">
              <w:rPr>
                <w:rFonts w:ascii="Century Gothic" w:hAnsi="Century Gothic"/>
                <w:sz w:val="20"/>
              </w:rPr>
              <w:t xml:space="preserve"> INCLUINDO</w:t>
            </w:r>
            <w:r>
              <w:rPr>
                <w:rFonts w:ascii="Century Gothic" w:hAnsi="Century Gothic"/>
                <w:sz w:val="20"/>
              </w:rPr>
              <w:t xml:space="preserve"> MÃO DE OBRA,</w:t>
            </w:r>
            <w:r w:rsidRPr="00112C8C">
              <w:rPr>
                <w:rFonts w:ascii="Century Gothic" w:hAnsi="Century Gothic"/>
                <w:sz w:val="20"/>
              </w:rPr>
              <w:t xml:space="preserve"> 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BC296D" w:rsidRPr="00FC5728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b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HIGIENIZAÇÃO; MANUTENÇÃO PROGRAMADA.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</w:t>
            </w:r>
            <w:r w:rsidRPr="00112C8C">
              <w:rPr>
                <w:rFonts w:ascii="Century Gothic" w:hAnsi="Century Gothic"/>
                <w:sz w:val="20"/>
              </w:rPr>
              <w:t xml:space="preserve"> UNID.</w:t>
            </w:r>
          </w:p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 xml:space="preserve">Split, 12.000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28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05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DOS </w:t>
            </w:r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 w:rsidRPr="00112C8C">
              <w:rPr>
                <w:rFonts w:ascii="Century Gothic" w:hAnsi="Century Gothic"/>
                <w:sz w:val="20"/>
              </w:rPr>
              <w:t xml:space="preserve"> DOS </w:t>
            </w:r>
            <w:r>
              <w:rPr>
                <w:rFonts w:ascii="Century Gothic" w:hAnsi="Century Gothic"/>
                <w:sz w:val="20"/>
              </w:rPr>
              <w:t>SETORES ADMINISTRATIVOS</w:t>
            </w:r>
            <w:r w:rsidRPr="00112C8C">
              <w:rPr>
                <w:rFonts w:ascii="Century Gothic" w:hAnsi="Century Gothic"/>
                <w:sz w:val="20"/>
              </w:rPr>
              <w:t xml:space="preserve"> INCLUINDO</w:t>
            </w:r>
            <w:r>
              <w:rPr>
                <w:rFonts w:ascii="Century Gothic" w:hAnsi="Century Gothic"/>
                <w:sz w:val="20"/>
              </w:rPr>
              <w:t xml:space="preserve"> MÃO DE OBRA,</w:t>
            </w:r>
            <w:r w:rsidRPr="00112C8C">
              <w:rPr>
                <w:rFonts w:ascii="Century Gothic" w:hAnsi="Century Gothic"/>
                <w:sz w:val="20"/>
              </w:rPr>
              <w:t xml:space="preserve"> 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BC296D" w:rsidRPr="00FC5728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b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HIGIENIZAÇÃO; MANUTENÇÃO PROGRAMADA.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</w:t>
            </w:r>
            <w:r w:rsidRPr="00112C8C">
              <w:rPr>
                <w:rFonts w:ascii="Century Gothic" w:hAnsi="Century Gothic"/>
                <w:sz w:val="20"/>
              </w:rPr>
              <w:t xml:space="preserve"> UNID.</w:t>
            </w:r>
          </w:p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Split, 18</w:t>
            </w:r>
            <w:r w:rsidRPr="00112C8C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02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06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DE </w:t>
            </w:r>
            <w:r w:rsidRPr="00FC5728">
              <w:rPr>
                <w:rFonts w:ascii="Century Gothic" w:hAnsi="Century Gothic"/>
                <w:b/>
                <w:sz w:val="20"/>
              </w:rPr>
              <w:t>CORTINAS DE AR</w:t>
            </w:r>
            <w:r>
              <w:rPr>
                <w:rFonts w:ascii="Century Gothic" w:hAnsi="Century Gothic"/>
                <w:sz w:val="20"/>
              </w:rPr>
              <w:t xml:space="preserve"> DO PLENÁRIO</w:t>
            </w:r>
            <w:r w:rsidRPr="00112C8C">
              <w:rPr>
                <w:rFonts w:ascii="Century Gothic" w:hAnsi="Century Gothic"/>
                <w:sz w:val="20"/>
              </w:rPr>
              <w:t xml:space="preserve"> INCLUINDO</w:t>
            </w:r>
            <w:r>
              <w:rPr>
                <w:rFonts w:ascii="Century Gothic" w:hAnsi="Century Gothic"/>
                <w:sz w:val="20"/>
              </w:rPr>
              <w:t xml:space="preserve"> MÃO DE OBRA,</w:t>
            </w:r>
            <w:r w:rsidRPr="00112C8C">
              <w:rPr>
                <w:rFonts w:ascii="Century Gothic" w:hAnsi="Century Gothic"/>
                <w:sz w:val="20"/>
              </w:rPr>
              <w:t xml:space="preserve"> 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lastRenderedPageBreak/>
              <w:t>*LIMPEZA E HIGIENIZAÇÃO; MANUTENÇÃO PROGRAMADA.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02 UNID.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04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</w:t>
            </w:r>
            <w:r>
              <w:rPr>
                <w:rFonts w:ascii="Century Gothic" w:hAnsi="Century Gothic"/>
                <w:sz w:val="20"/>
              </w:rPr>
              <w:lastRenderedPageBreak/>
              <w:t>condicionado)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07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5D12EB">
              <w:rPr>
                <w:rFonts w:ascii="Century Gothic" w:hAnsi="Century Gothic"/>
                <w:sz w:val="20"/>
              </w:rPr>
              <w:t xml:space="preserve">SERVIÇO DE </w:t>
            </w:r>
            <w:r w:rsidRPr="00FC5728">
              <w:rPr>
                <w:rFonts w:ascii="Century Gothic" w:hAnsi="Century Gothic"/>
                <w:b/>
                <w:sz w:val="20"/>
              </w:rPr>
              <w:t>MANUTENÇÃO CORRETIVA– ARES CONDICIONADO</w:t>
            </w:r>
            <w:r>
              <w:rPr>
                <w:rFonts w:ascii="Century Gothic" w:hAnsi="Century Gothic"/>
                <w:sz w:val="20"/>
              </w:rPr>
              <w:t xml:space="preserve"> DOS GABINETES DOS VEREADORES E PLENÁRIO,</w:t>
            </w:r>
            <w:proofErr w:type="gramStart"/>
            <w:r>
              <w:rPr>
                <w:rFonts w:ascii="Century Gothic" w:hAnsi="Century Gothic"/>
                <w:sz w:val="20"/>
              </w:rPr>
              <w:t xml:space="preserve"> </w:t>
            </w:r>
            <w:r w:rsidRPr="005D12EB">
              <w:rPr>
                <w:rFonts w:ascii="Century Gothic" w:hAnsi="Century Gothic"/>
                <w:sz w:val="20"/>
              </w:rPr>
              <w:t xml:space="preserve"> </w:t>
            </w:r>
            <w:proofErr w:type="gramEnd"/>
            <w:r w:rsidRPr="005D12EB">
              <w:rPr>
                <w:rFonts w:ascii="Century Gothic" w:hAnsi="Century Gothic"/>
                <w:sz w:val="20"/>
              </w:rPr>
              <w:t>COM</w:t>
            </w:r>
            <w:r>
              <w:rPr>
                <w:rFonts w:ascii="Century Gothic" w:hAnsi="Century Gothic"/>
                <w:sz w:val="20"/>
              </w:rPr>
              <w:t>PREENDENDO A TROCA DE CAPACITOR; TROCA DE COMPRESSOR;</w:t>
            </w:r>
            <w:r w:rsidRPr="005D12EB">
              <w:rPr>
                <w:rFonts w:ascii="Century Gothic" w:hAnsi="Century Gothic"/>
                <w:sz w:val="20"/>
              </w:rPr>
              <w:t xml:space="preserve"> MOTOR DE VENTILADOR</w:t>
            </w:r>
            <w:r>
              <w:rPr>
                <w:rFonts w:ascii="Century Gothic" w:hAnsi="Century Gothic"/>
                <w:sz w:val="20"/>
              </w:rPr>
              <w:t>; REPARO DE TURBINA, MOTONIVELADORA, SERPENTINA DE CONDENSADOR E EVAPORADOR; CONSERTO DE PLACA (CONDENSADORA);</w:t>
            </w:r>
            <w:r w:rsidRPr="005D12EB">
              <w:rPr>
                <w:rFonts w:ascii="Century Gothic" w:hAnsi="Century Gothic"/>
                <w:sz w:val="20"/>
              </w:rPr>
              <w:t xml:space="preserve"> REPARO </w:t>
            </w:r>
            <w:r>
              <w:rPr>
                <w:rFonts w:ascii="Century Gothic" w:hAnsi="Century Gothic"/>
                <w:sz w:val="20"/>
              </w:rPr>
              <w:t>E DESOBSTRUÇÃO DE DRENO DE AR. INCLUSO MÃO DE OBRA, MATERIAIS E EQUIPAMENTOS NECESSÁRIOS.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 xml:space="preserve">Split, 12.000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 (CONFORME NECESSIDADE DA MANUTENÇÃO)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08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5D12EB">
              <w:rPr>
                <w:rFonts w:ascii="Century Gothic" w:hAnsi="Century Gothic"/>
                <w:sz w:val="20"/>
              </w:rPr>
              <w:t xml:space="preserve">SERVIÇO DE </w:t>
            </w:r>
            <w:r w:rsidRPr="00FC5728">
              <w:rPr>
                <w:rFonts w:ascii="Century Gothic" w:hAnsi="Century Gothic"/>
                <w:b/>
                <w:sz w:val="20"/>
              </w:rPr>
              <w:t>MANUTENÇÃO CORRETIVA– ARES CONDICIONADO</w:t>
            </w:r>
            <w:r>
              <w:rPr>
                <w:rFonts w:ascii="Century Gothic" w:hAnsi="Century Gothic"/>
                <w:sz w:val="20"/>
              </w:rPr>
              <w:t xml:space="preserve"> DO PLENÁRIO,</w:t>
            </w:r>
            <w:proofErr w:type="gramStart"/>
            <w:r>
              <w:rPr>
                <w:rFonts w:ascii="Century Gothic" w:hAnsi="Century Gothic"/>
                <w:sz w:val="20"/>
              </w:rPr>
              <w:t xml:space="preserve"> </w:t>
            </w:r>
            <w:r w:rsidRPr="005D12EB">
              <w:rPr>
                <w:rFonts w:ascii="Century Gothic" w:hAnsi="Century Gothic"/>
                <w:sz w:val="20"/>
              </w:rPr>
              <w:t xml:space="preserve"> </w:t>
            </w:r>
            <w:proofErr w:type="gramEnd"/>
            <w:r w:rsidRPr="005D12EB">
              <w:rPr>
                <w:rFonts w:ascii="Century Gothic" w:hAnsi="Century Gothic"/>
                <w:sz w:val="20"/>
              </w:rPr>
              <w:t>COM</w:t>
            </w:r>
            <w:r>
              <w:rPr>
                <w:rFonts w:ascii="Century Gothic" w:hAnsi="Century Gothic"/>
                <w:sz w:val="20"/>
              </w:rPr>
              <w:t>PREENDENDO A TROCA DE CAPACITOR; TROCA DE COMPRESSOR;</w:t>
            </w:r>
            <w:r w:rsidRPr="005D12EB">
              <w:rPr>
                <w:rFonts w:ascii="Century Gothic" w:hAnsi="Century Gothic"/>
                <w:sz w:val="20"/>
              </w:rPr>
              <w:t xml:space="preserve"> MOTOR DE VENTILADOR</w:t>
            </w:r>
            <w:r>
              <w:rPr>
                <w:rFonts w:ascii="Century Gothic" w:hAnsi="Century Gothic"/>
                <w:sz w:val="20"/>
              </w:rPr>
              <w:t>; REPARO DE TURBINA, MOTONIVELADORA, SERPENTINA DE CONDENSADOR E EVAPORADOR; CONSERTO DE PLACA (CONDENSADORA);</w:t>
            </w:r>
            <w:r w:rsidRPr="005D12EB">
              <w:rPr>
                <w:rFonts w:ascii="Century Gothic" w:hAnsi="Century Gothic"/>
                <w:sz w:val="20"/>
              </w:rPr>
              <w:t xml:space="preserve"> REPARO </w:t>
            </w:r>
            <w:r>
              <w:rPr>
                <w:rFonts w:ascii="Century Gothic" w:hAnsi="Century Gothic"/>
                <w:sz w:val="20"/>
              </w:rPr>
              <w:t>E DESOBSTRUÇÃO DE DRENO DE AR. INCLUSO MÃO DE OBRA, MATERIAIS E EQUIPAMENTOS NECESSÁRIOS.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Split, 1</w:t>
            </w:r>
            <w:r>
              <w:rPr>
                <w:rFonts w:ascii="Century Gothic" w:hAnsi="Century Gothic"/>
                <w:sz w:val="20"/>
              </w:rPr>
              <w:t>6</w:t>
            </w:r>
            <w:r w:rsidRPr="00112C8C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02 (CONFORME NECESSIDADE DA MANUTENÇÃO)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09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5D12EB">
              <w:rPr>
                <w:rFonts w:ascii="Century Gothic" w:hAnsi="Century Gothic"/>
                <w:sz w:val="20"/>
              </w:rPr>
              <w:t xml:space="preserve">SERVIÇO DE </w:t>
            </w:r>
            <w:r w:rsidRPr="00FC5728">
              <w:rPr>
                <w:rFonts w:ascii="Century Gothic" w:hAnsi="Century Gothic"/>
                <w:b/>
                <w:sz w:val="20"/>
              </w:rPr>
              <w:t xml:space="preserve">MANUTENÇÃO CORRETIVA– </w:t>
            </w:r>
            <w:proofErr w:type="gramStart"/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>
              <w:rPr>
                <w:rFonts w:ascii="Century Gothic" w:hAnsi="Century Gothic"/>
                <w:sz w:val="20"/>
              </w:rPr>
              <w:t xml:space="preserve"> DOS SETORES ADMINISTRATIVOS, </w:t>
            </w:r>
            <w:r w:rsidRPr="005D12EB">
              <w:rPr>
                <w:rFonts w:ascii="Century Gothic" w:hAnsi="Century Gothic"/>
                <w:sz w:val="20"/>
              </w:rPr>
              <w:t>COM</w:t>
            </w:r>
            <w:r>
              <w:rPr>
                <w:rFonts w:ascii="Century Gothic" w:hAnsi="Century Gothic"/>
                <w:sz w:val="20"/>
              </w:rPr>
              <w:t>PREENDENDO A TROCA DE CAPACITOR</w:t>
            </w:r>
            <w:proofErr w:type="gramEnd"/>
            <w:r>
              <w:rPr>
                <w:rFonts w:ascii="Century Gothic" w:hAnsi="Century Gothic"/>
                <w:sz w:val="20"/>
              </w:rPr>
              <w:t>; TROCA DE COMPRESSOR;</w:t>
            </w:r>
            <w:r w:rsidRPr="005D12EB">
              <w:rPr>
                <w:rFonts w:ascii="Century Gothic" w:hAnsi="Century Gothic"/>
                <w:sz w:val="20"/>
              </w:rPr>
              <w:t xml:space="preserve"> MOTOR DE VENTILADOR</w:t>
            </w:r>
            <w:r>
              <w:rPr>
                <w:rFonts w:ascii="Century Gothic" w:hAnsi="Century Gothic"/>
                <w:sz w:val="20"/>
              </w:rPr>
              <w:t>; REPARO DE TURBINA, MOTONIVELADORA, SERPENTINA DE CONDENSADOR E EVAPORADOR; CONSERTO DE PLACA (CONDENSADORA);</w:t>
            </w:r>
            <w:r w:rsidRPr="005D12EB">
              <w:rPr>
                <w:rFonts w:ascii="Century Gothic" w:hAnsi="Century Gothic"/>
                <w:sz w:val="20"/>
              </w:rPr>
              <w:t xml:space="preserve"> REPARO </w:t>
            </w:r>
            <w:r>
              <w:rPr>
                <w:rFonts w:ascii="Century Gothic" w:hAnsi="Century Gothic"/>
                <w:sz w:val="20"/>
              </w:rPr>
              <w:t>E DESOBSTRUÇÃO DE DRENO DE AR. INCLUSO MÃO DE OBRA, MATERIAIS E EQUIPAMENTOS NECESSÁRIOS.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</w:p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Split, 9</w:t>
            </w:r>
            <w:r w:rsidRPr="00112C8C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03 (CONFORME NECESSIDADE DA MANUTENÇÃO)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5D12EB">
              <w:rPr>
                <w:rFonts w:ascii="Century Gothic" w:hAnsi="Century Gothic"/>
                <w:sz w:val="20"/>
              </w:rPr>
              <w:t xml:space="preserve">SERVIÇO DE </w:t>
            </w:r>
            <w:r w:rsidRPr="00FC5728">
              <w:rPr>
                <w:rFonts w:ascii="Century Gothic" w:hAnsi="Century Gothic"/>
                <w:b/>
                <w:sz w:val="20"/>
              </w:rPr>
              <w:t xml:space="preserve">MANUTENÇÃO CORRETIVA– </w:t>
            </w:r>
            <w:proofErr w:type="gramStart"/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>
              <w:rPr>
                <w:rFonts w:ascii="Century Gothic" w:hAnsi="Century Gothic"/>
                <w:sz w:val="20"/>
              </w:rPr>
              <w:t xml:space="preserve"> DOS SETORES ADMINISTRATIVOS, </w:t>
            </w:r>
            <w:r w:rsidRPr="005D12EB">
              <w:rPr>
                <w:rFonts w:ascii="Century Gothic" w:hAnsi="Century Gothic"/>
                <w:sz w:val="20"/>
              </w:rPr>
              <w:t>COM</w:t>
            </w:r>
            <w:r>
              <w:rPr>
                <w:rFonts w:ascii="Century Gothic" w:hAnsi="Century Gothic"/>
                <w:sz w:val="20"/>
              </w:rPr>
              <w:t>PREENDENDO A TROCA DE CAPACITOR</w:t>
            </w:r>
            <w:proofErr w:type="gramEnd"/>
            <w:r>
              <w:rPr>
                <w:rFonts w:ascii="Century Gothic" w:hAnsi="Century Gothic"/>
                <w:sz w:val="20"/>
              </w:rPr>
              <w:t>; TROCA DE COMPRESSOR;</w:t>
            </w:r>
            <w:r w:rsidRPr="005D12EB">
              <w:rPr>
                <w:rFonts w:ascii="Century Gothic" w:hAnsi="Century Gothic"/>
                <w:sz w:val="20"/>
              </w:rPr>
              <w:t xml:space="preserve"> MOTOR DE VENTILADOR</w:t>
            </w:r>
            <w:r>
              <w:rPr>
                <w:rFonts w:ascii="Century Gothic" w:hAnsi="Century Gothic"/>
                <w:sz w:val="20"/>
              </w:rPr>
              <w:t>; REPARO DE TURBINA, MOTONIVELADORA, SERPENTINA DE CONDENSADOR E EVAPORADOR; CONSERTO DE PLACA (CONDENSADORA);</w:t>
            </w:r>
            <w:r w:rsidRPr="005D12EB">
              <w:rPr>
                <w:rFonts w:ascii="Century Gothic" w:hAnsi="Century Gothic"/>
                <w:sz w:val="20"/>
              </w:rPr>
              <w:t xml:space="preserve"> REPARO </w:t>
            </w:r>
            <w:r>
              <w:rPr>
                <w:rFonts w:ascii="Century Gothic" w:hAnsi="Century Gothic"/>
                <w:sz w:val="20"/>
              </w:rPr>
              <w:t xml:space="preserve">E DESOBSTRUÇÃO DE DRENO DE AR. INCLUSO MÃO DE OBRA, MATERIAIS E </w:t>
            </w:r>
            <w:r>
              <w:rPr>
                <w:rFonts w:ascii="Century Gothic" w:hAnsi="Century Gothic"/>
                <w:sz w:val="20"/>
              </w:rPr>
              <w:lastRenderedPageBreak/>
              <w:t>EQUIPAMENTOS NECESSÁRIOS.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lastRenderedPageBreak/>
              <w:t xml:space="preserve">Split, 12.000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09 (CONFORME NECESSIDADE DA MANUTENÇÃO)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11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5D12EB">
              <w:rPr>
                <w:rFonts w:ascii="Century Gothic" w:hAnsi="Century Gothic"/>
                <w:sz w:val="20"/>
              </w:rPr>
              <w:t xml:space="preserve">SERVIÇO DE </w:t>
            </w:r>
            <w:r w:rsidRPr="00FC5728">
              <w:rPr>
                <w:rFonts w:ascii="Century Gothic" w:hAnsi="Century Gothic"/>
                <w:b/>
                <w:sz w:val="20"/>
              </w:rPr>
              <w:t xml:space="preserve">MANUTENÇÃO CORRETIVA– </w:t>
            </w:r>
            <w:proofErr w:type="gramStart"/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>
              <w:rPr>
                <w:rFonts w:ascii="Century Gothic" w:hAnsi="Century Gothic"/>
                <w:sz w:val="20"/>
              </w:rPr>
              <w:t xml:space="preserve"> DOS SETORES ADMINISTRATIVOS, </w:t>
            </w:r>
            <w:r w:rsidRPr="005D12EB">
              <w:rPr>
                <w:rFonts w:ascii="Century Gothic" w:hAnsi="Century Gothic"/>
                <w:sz w:val="20"/>
              </w:rPr>
              <w:t>COM</w:t>
            </w:r>
            <w:r>
              <w:rPr>
                <w:rFonts w:ascii="Century Gothic" w:hAnsi="Century Gothic"/>
                <w:sz w:val="20"/>
              </w:rPr>
              <w:t>PREENDENDO A TROCA DE CAPACITOR</w:t>
            </w:r>
            <w:proofErr w:type="gramEnd"/>
            <w:r>
              <w:rPr>
                <w:rFonts w:ascii="Century Gothic" w:hAnsi="Century Gothic"/>
                <w:sz w:val="20"/>
              </w:rPr>
              <w:t>; TROCA DE COMPRESSOR;</w:t>
            </w:r>
            <w:r w:rsidRPr="005D12EB">
              <w:rPr>
                <w:rFonts w:ascii="Century Gothic" w:hAnsi="Century Gothic"/>
                <w:sz w:val="20"/>
              </w:rPr>
              <w:t xml:space="preserve"> MOTOR DE VENTILADOR</w:t>
            </w:r>
            <w:r>
              <w:rPr>
                <w:rFonts w:ascii="Century Gothic" w:hAnsi="Century Gothic"/>
                <w:sz w:val="20"/>
              </w:rPr>
              <w:t>; REPARO DE TURBINA, MOTONIVELADORA, SERPENTINA DE CONDENSADOR E EVAPORADOR; CONSERTO DE PLACA (CONDENSADORA);</w:t>
            </w:r>
            <w:r w:rsidRPr="005D12EB">
              <w:rPr>
                <w:rFonts w:ascii="Century Gothic" w:hAnsi="Century Gothic"/>
                <w:sz w:val="20"/>
              </w:rPr>
              <w:t xml:space="preserve"> REPARO </w:t>
            </w:r>
            <w:r>
              <w:rPr>
                <w:rFonts w:ascii="Century Gothic" w:hAnsi="Century Gothic"/>
                <w:sz w:val="20"/>
              </w:rPr>
              <w:t>E DESOBSTRUÇÃO DE DRENO DE AR. INCLUSO MÃO DE OBRA, MATERIAIS E EQUIPAMENTOS NECESSÁRIOS.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Split, 1</w:t>
            </w:r>
            <w:r>
              <w:rPr>
                <w:rFonts w:ascii="Century Gothic" w:hAnsi="Century Gothic"/>
                <w:sz w:val="20"/>
              </w:rPr>
              <w:t>8</w:t>
            </w:r>
            <w:r w:rsidRPr="00112C8C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 (CONFORME NECESSIDADE DA MANUTENÇÃO)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DD7B0A" w:rsidRDefault="00BC296D" w:rsidP="005B033F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RECARGA DE GÁS</w:t>
            </w:r>
            <w:r>
              <w:rPr>
                <w:rFonts w:ascii="Century Gothic" w:hAnsi="Century Gothic"/>
                <w:sz w:val="20"/>
              </w:rPr>
              <w:t xml:space="preserve"> REFRIGERANTE R410, INCLUSO MÃO DE OBRA, PEÇAS, MATERIAIS E EQUIPAMENTOS NECESSÁRIOS.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5C43D5">
              <w:rPr>
                <w:rFonts w:ascii="Century Gothic" w:hAnsi="Century Gothic"/>
                <w:sz w:val="20"/>
              </w:rPr>
              <w:t xml:space="preserve">Split, </w:t>
            </w:r>
            <w:r>
              <w:rPr>
                <w:rFonts w:ascii="Century Gothic" w:hAnsi="Century Gothic"/>
                <w:sz w:val="20"/>
              </w:rPr>
              <w:t>9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, </w:t>
            </w:r>
            <w:r w:rsidRPr="005C43D5">
              <w:rPr>
                <w:rFonts w:ascii="Century Gothic" w:hAnsi="Century Gothic"/>
                <w:sz w:val="20"/>
              </w:rPr>
              <w:t xml:space="preserve">Split, </w:t>
            </w:r>
            <w:r>
              <w:rPr>
                <w:rFonts w:ascii="Century Gothic" w:hAnsi="Century Gothic"/>
                <w:sz w:val="20"/>
              </w:rPr>
              <w:t>12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  <w:r>
              <w:rPr>
                <w:rFonts w:ascii="Century Gothic" w:hAnsi="Century Gothic"/>
                <w:sz w:val="20"/>
              </w:rPr>
              <w:t>,</w:t>
            </w:r>
            <w:r w:rsidRPr="005C43D5">
              <w:rPr>
                <w:rFonts w:ascii="Century Gothic" w:hAnsi="Century Gothic"/>
                <w:sz w:val="20"/>
              </w:rPr>
              <w:t xml:space="preserve"> Split, </w:t>
            </w:r>
            <w:r>
              <w:rPr>
                <w:rFonts w:ascii="Century Gothic" w:hAnsi="Century Gothic"/>
                <w:sz w:val="20"/>
              </w:rPr>
              <w:t>16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  <w:r>
              <w:rPr>
                <w:rFonts w:ascii="Century Gothic" w:hAnsi="Century Gothic"/>
                <w:sz w:val="20"/>
              </w:rPr>
              <w:t>,</w:t>
            </w:r>
            <w:r w:rsidRPr="005C43D5">
              <w:rPr>
                <w:rFonts w:ascii="Century Gothic" w:hAnsi="Century Gothic"/>
                <w:sz w:val="20"/>
              </w:rPr>
              <w:t xml:space="preserve"> Split, </w:t>
            </w:r>
            <w:r>
              <w:rPr>
                <w:rFonts w:ascii="Century Gothic" w:hAnsi="Century Gothic"/>
                <w:sz w:val="20"/>
              </w:rPr>
              <w:t>18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proofErr w:type="gram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 (CONFORME NECESSIDADE)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DD7B0A" w:rsidRDefault="00BC296D" w:rsidP="005B033F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INSTALAÇÃO COMPLETA E/OU REMANEJAMENDO DE AR CONDICIONADO</w:t>
            </w:r>
            <w:r w:rsidRPr="00DD7B0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DE 9.000 BTUS, E TUBULAÇÕES. (COMPREENDENDO TODAS AS FERRAMENTAS A SEREM UTILIZADAS)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5C43D5">
              <w:rPr>
                <w:rFonts w:ascii="Century Gothic" w:hAnsi="Century Gothic"/>
                <w:sz w:val="20"/>
              </w:rPr>
              <w:t xml:space="preserve">Split, </w:t>
            </w:r>
            <w:r>
              <w:rPr>
                <w:rFonts w:ascii="Century Gothic" w:hAnsi="Century Gothic"/>
                <w:sz w:val="20"/>
              </w:rPr>
              <w:t>9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 (CONFORME NECESSIDADE)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DD7B0A" w:rsidRDefault="00BC296D" w:rsidP="005B033F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INSTALAÇÃO COMPLETA E/OU REMANEJAMENDO DE AR CONDICIONADO</w:t>
            </w:r>
            <w:r w:rsidRPr="00DD7B0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DE 12.000 BTUS, E TUBULAÇÕES. (COMPREENDENDO TODAS AS FERRAMENTAS A SEREM UTILIZADAS)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 UNID.</w:t>
            </w:r>
          </w:p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5C43D5">
              <w:rPr>
                <w:rFonts w:ascii="Century Gothic" w:hAnsi="Century Gothic"/>
                <w:sz w:val="20"/>
              </w:rPr>
              <w:t xml:space="preserve">Split, </w:t>
            </w:r>
            <w:r>
              <w:rPr>
                <w:rFonts w:ascii="Century Gothic" w:hAnsi="Century Gothic"/>
                <w:sz w:val="20"/>
              </w:rPr>
              <w:t>12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05 (CONFORME NECESSIDADE)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DD7B0A" w:rsidRDefault="00BC296D" w:rsidP="005B033F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INSTALAÇÃO COMPLETA E/OU REMANEJAMENDO DE AR CONDICIONADO</w:t>
            </w:r>
            <w:r w:rsidRPr="00DD7B0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DE 16.000 BTUS, E TUBULAÇÕES. (COMPREENDENDO TODAS AS FERRAMENTAS A SEREM UTILIZADAS)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02 UNID.</w:t>
            </w:r>
          </w:p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5C43D5">
              <w:rPr>
                <w:rFonts w:ascii="Century Gothic" w:hAnsi="Century Gothic"/>
                <w:sz w:val="20"/>
              </w:rPr>
              <w:t>Split, 1</w:t>
            </w:r>
            <w:r>
              <w:rPr>
                <w:rFonts w:ascii="Century Gothic" w:hAnsi="Century Gothic"/>
                <w:sz w:val="20"/>
              </w:rPr>
              <w:t>6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 (CONFORME NECESSIDADE)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c>
          <w:tcPr>
            <w:tcW w:w="956" w:type="dxa"/>
            <w:shd w:val="clear" w:color="auto" w:fill="FFFFFF" w:themeFill="background1"/>
            <w:vAlign w:val="center"/>
          </w:tcPr>
          <w:p w:rsidR="00BC296D" w:rsidRPr="00112C8C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C296D" w:rsidRPr="00DD7B0A" w:rsidRDefault="00BC296D" w:rsidP="005B033F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INSTALAÇÃO COMPLETA E/OU REMANEJAMENDO DE AR CONDICIONADO</w:t>
            </w:r>
            <w:r w:rsidRPr="00DD7B0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DE 18.000 BTUS, E TUBULAÇÕES. (COMPREENDENDO TODAS AS FERRAMENTAS A SEREM UTILIZADAS)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 UNID.</w:t>
            </w:r>
          </w:p>
          <w:p w:rsidR="00BC296D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5C43D5">
              <w:rPr>
                <w:rFonts w:ascii="Century Gothic" w:hAnsi="Century Gothic"/>
                <w:sz w:val="20"/>
              </w:rPr>
              <w:t xml:space="preserve">Split, 18.000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296D" w:rsidRDefault="00BC296D" w:rsidP="005B033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 (CONFORME NECESSIDADE)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  <w:vAlign w:val="center"/>
          </w:tcPr>
          <w:p w:rsidR="00BC296D" w:rsidRPr="00261721" w:rsidRDefault="00BC296D" w:rsidP="005B033F">
            <w:pPr>
              <w:tabs>
                <w:tab w:val="left" w:pos="1997"/>
              </w:tabs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C296D" w:rsidRPr="00261721" w:rsidTr="00BC296D">
        <w:trPr>
          <w:gridAfter w:val="1"/>
          <w:wAfter w:w="44" w:type="dxa"/>
        </w:trPr>
        <w:tc>
          <w:tcPr>
            <w:tcW w:w="9596" w:type="dxa"/>
            <w:gridSpan w:val="5"/>
            <w:shd w:val="clear" w:color="auto" w:fill="FFFFFF" w:themeFill="background1"/>
          </w:tcPr>
          <w:p w:rsidR="00BC296D" w:rsidRDefault="00BC296D" w:rsidP="005B033F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Cs w:val="24"/>
              </w:rPr>
              <w:t>TOTAL R$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C296D" w:rsidRPr="00261721" w:rsidRDefault="00BC296D" w:rsidP="005B033F">
            <w:pPr>
              <w:jc w:val="center"/>
              <w:rPr>
                <w:rFonts w:ascii="Century Gothic" w:hAnsi="Century Gothic"/>
                <w:b/>
                <w:szCs w:val="24"/>
              </w:rPr>
            </w:pPr>
          </w:p>
        </w:tc>
      </w:tr>
    </w:tbl>
    <w:p w:rsidR="006665C8" w:rsidRPr="008D3A60" w:rsidRDefault="006665C8" w:rsidP="006665C8">
      <w:pPr>
        <w:jc w:val="center"/>
        <w:rPr>
          <w:rFonts w:eastAsia="Batang" w:cs="Times New Roman"/>
          <w:b/>
          <w:bCs/>
          <w:color w:val="FF0000"/>
          <w:szCs w:val="24"/>
          <w:u w:val="single"/>
        </w:rPr>
      </w:pPr>
    </w:p>
    <w:p w:rsidR="00BC296D" w:rsidRDefault="00BC296D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lastRenderedPageBreak/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9C7B21" w:rsidRDefault="009C7B21" w:rsidP="006665C8">
      <w:pPr>
        <w:rPr>
          <w:rFonts w:ascii="Century Gothic" w:eastAsia="Batang" w:hAnsi="Century Gothic"/>
          <w:b/>
          <w:sz w:val="20"/>
        </w:rPr>
      </w:pPr>
    </w:p>
    <w:p w:rsidR="00187C48" w:rsidRDefault="00187C48" w:rsidP="006665C8">
      <w:pPr>
        <w:rPr>
          <w:rFonts w:ascii="Century Gothic" w:eastAsia="Batang" w:hAnsi="Century Gothic"/>
          <w:b/>
          <w:sz w:val="20"/>
        </w:rPr>
      </w:pPr>
    </w:p>
    <w:p w:rsidR="00A17FEF" w:rsidRDefault="00A17FEF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Pr="008D3A60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ED" w:rsidRDefault="00B600ED" w:rsidP="00460E5B">
      <w:r>
        <w:separator/>
      </w:r>
    </w:p>
  </w:endnote>
  <w:endnote w:type="continuationSeparator" w:id="0">
    <w:p w:rsidR="00B600ED" w:rsidRDefault="00B600ED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ED" w:rsidRDefault="00B600ED" w:rsidP="00460E5B">
      <w:r>
        <w:separator/>
      </w:r>
    </w:p>
  </w:footnote>
  <w:footnote w:type="continuationSeparator" w:id="0">
    <w:p w:rsidR="00B600ED" w:rsidRDefault="00B600ED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9E46E2" w:rsidRDefault="009C7B21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GESTÃO 2023/2024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4093"/>
    <w:rsid w:val="006C13B3"/>
    <w:rsid w:val="006C422B"/>
    <w:rsid w:val="006D3539"/>
    <w:rsid w:val="006F2518"/>
    <w:rsid w:val="00702122"/>
    <w:rsid w:val="007547EA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2DD9"/>
    <w:rsid w:val="00E65BE6"/>
    <w:rsid w:val="00E65D89"/>
    <w:rsid w:val="00E73002"/>
    <w:rsid w:val="00E7550E"/>
    <w:rsid w:val="00E94103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929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3</cp:revision>
  <cp:lastPrinted>2024-10-03T18:50:00Z</cp:lastPrinted>
  <dcterms:created xsi:type="dcterms:W3CDTF">2024-11-25T17:06:00Z</dcterms:created>
  <dcterms:modified xsi:type="dcterms:W3CDTF">2024-11-25T19:36:00Z</dcterms:modified>
</cp:coreProperties>
</file>